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386FB" w14:textId="77777777" w:rsidR="00454776" w:rsidRDefault="000B4EF3" w:rsidP="000B4EF3">
      <w:pPr>
        <w:pStyle w:val="Titolo"/>
        <w:jc w:val="center"/>
        <w:rPr>
          <w:sz w:val="32"/>
          <w:szCs w:val="32"/>
        </w:rPr>
      </w:pPr>
      <w:r w:rsidRPr="00657AC5">
        <w:rPr>
          <w:sz w:val="32"/>
          <w:szCs w:val="32"/>
        </w:rPr>
        <w:t>FAC SIMILE</w:t>
      </w:r>
    </w:p>
    <w:p w14:paraId="194E0841" w14:textId="77777777" w:rsidR="00657AC5" w:rsidRPr="00657AC5" w:rsidRDefault="00657AC5" w:rsidP="00D2785B">
      <w:pPr>
        <w:pStyle w:val="Titolo"/>
        <w:ind w:left="0"/>
        <w:rPr>
          <w:sz w:val="32"/>
          <w:szCs w:val="32"/>
        </w:rPr>
      </w:pPr>
    </w:p>
    <w:p w14:paraId="619F5A83" w14:textId="77777777" w:rsidR="00454776" w:rsidRDefault="00454776">
      <w:pPr>
        <w:pStyle w:val="Titolo"/>
      </w:pPr>
    </w:p>
    <w:p w14:paraId="39603692" w14:textId="77777777" w:rsidR="00454776" w:rsidRPr="00454776" w:rsidRDefault="00454776" w:rsidP="00454776">
      <w:pPr>
        <w:rPr>
          <w:b/>
        </w:rPr>
      </w:pPr>
      <w:r w:rsidRPr="00454776">
        <w:rPr>
          <w:b/>
        </w:rPr>
        <w:t>PAZIENTE</w:t>
      </w:r>
    </w:p>
    <w:p w14:paraId="3B1A56DB" w14:textId="77777777" w:rsidR="00454776" w:rsidRPr="00454776" w:rsidRDefault="00454776" w:rsidP="00454776"/>
    <w:p w14:paraId="7C82E4E6" w14:textId="77777777" w:rsidR="00454776" w:rsidRPr="00454776" w:rsidRDefault="00454776" w:rsidP="00454776">
      <w:r w:rsidRPr="00454776">
        <w:t>Nome___________________________________Cognome_________________________________</w:t>
      </w:r>
    </w:p>
    <w:p w14:paraId="4494477C" w14:textId="77777777" w:rsidR="00454776" w:rsidRDefault="00454776" w:rsidP="00454776"/>
    <w:p w14:paraId="07874AAC" w14:textId="77777777" w:rsidR="00454776" w:rsidRPr="00454776" w:rsidRDefault="00454776" w:rsidP="00454776">
      <w:r w:rsidRPr="00454776">
        <w:t>Nato a _________________________________</w:t>
      </w:r>
      <w:r>
        <w:t xml:space="preserve">  </w:t>
      </w:r>
      <w:r w:rsidRPr="00454776">
        <w:t>il________________________________________</w:t>
      </w:r>
    </w:p>
    <w:p w14:paraId="6C486E2A" w14:textId="77777777" w:rsidR="00454776" w:rsidRPr="00454776" w:rsidRDefault="00454776" w:rsidP="00454776">
      <w:r w:rsidRPr="00454776">
        <w:t xml:space="preserve">  </w:t>
      </w:r>
    </w:p>
    <w:p w14:paraId="31B73E9D" w14:textId="77777777" w:rsidR="00454776" w:rsidRPr="00454776" w:rsidRDefault="00454776" w:rsidP="00454776">
      <w:r w:rsidRPr="00454776">
        <w:t>Residente a _</w:t>
      </w:r>
      <w:r>
        <w:t>_____________________________</w:t>
      </w:r>
      <w:r w:rsidRPr="00454776">
        <w:t xml:space="preserve"> in </w:t>
      </w:r>
      <w:r>
        <w:t>vi</w:t>
      </w:r>
      <w:r w:rsidRPr="00454776">
        <w:t>a/c.da__</w:t>
      </w:r>
      <w:r>
        <w:t>_______________________________</w:t>
      </w:r>
    </w:p>
    <w:p w14:paraId="5DE9E287" w14:textId="77777777" w:rsidR="00454776" w:rsidRDefault="00454776" w:rsidP="00454776"/>
    <w:p w14:paraId="70A4388C" w14:textId="77777777" w:rsidR="00520A61" w:rsidRDefault="00520A61" w:rsidP="00520A61">
      <w:r>
        <w:t>DIAGNOSI</w:t>
      </w:r>
      <w:r w:rsidRPr="00520A61">
        <w:t>__________________________________________</w:t>
      </w:r>
      <w:r>
        <w:t>_____________________________</w:t>
      </w:r>
    </w:p>
    <w:p w14:paraId="671A3517" w14:textId="77777777" w:rsidR="00520A61" w:rsidRPr="00520A61" w:rsidRDefault="00520A61" w:rsidP="00520A61"/>
    <w:p w14:paraId="73739249" w14:textId="77777777" w:rsidR="00520A61" w:rsidRDefault="00520A61" w:rsidP="00454776">
      <w:r w:rsidRPr="00520A61">
        <w:t>____________________________________________________</w:t>
      </w:r>
      <w:r>
        <w:t>_____________________________</w:t>
      </w:r>
    </w:p>
    <w:p w14:paraId="33C0000B" w14:textId="77777777" w:rsidR="00520A61" w:rsidRPr="00454776" w:rsidRDefault="00520A61" w:rsidP="00454776"/>
    <w:p w14:paraId="67CE73D8" w14:textId="77777777" w:rsidR="00454776" w:rsidRDefault="00454776" w:rsidP="00B5551D">
      <w:pPr>
        <w:pStyle w:val="Titolo"/>
        <w:ind w:left="0"/>
      </w:pPr>
    </w:p>
    <w:p w14:paraId="763F1B1A" w14:textId="77777777" w:rsidR="00107CA4" w:rsidRDefault="00107CA4" w:rsidP="00107CA4">
      <w:pPr>
        <w:spacing w:line="360" w:lineRule="auto"/>
        <w:jc w:val="both"/>
        <w:rPr>
          <w:sz w:val="24"/>
          <w:szCs w:val="24"/>
        </w:rPr>
      </w:pPr>
      <w:r w:rsidRPr="00690967">
        <w:rPr>
          <w:b/>
          <w:sz w:val="24"/>
          <w:szCs w:val="24"/>
        </w:rPr>
        <w:t>f.</w:t>
      </w:r>
      <w:r w:rsidRPr="00690967">
        <w:rPr>
          <w:sz w:val="24"/>
          <w:szCs w:val="24"/>
        </w:rPr>
        <w:t xml:space="preserve"> persona con deprivazione sensoriale complessa intesa come compresenza di minorazione visiva totale o con residuo visivo non superiore a 1/20 in entrambi gli occhi o nell’occhio migliore, anche con eventuale correzione o con residuo perimetrico binoculare inferiore al 10 per cento e ipoacusia, a prescindere dall’epoca di insorgenza, pari o superiore a 90 decibel HTL di media fra le frequenze 500, 1000, 20</w:t>
      </w:r>
      <w:r>
        <w:rPr>
          <w:sz w:val="24"/>
          <w:szCs w:val="24"/>
        </w:rPr>
        <w:t>00 hertz nell’orecchio migliore.</w:t>
      </w:r>
    </w:p>
    <w:p w14:paraId="6DFFBB64" w14:textId="77777777" w:rsidR="00107CA4" w:rsidRDefault="00107CA4" w:rsidP="00107CA4">
      <w:pPr>
        <w:spacing w:line="360" w:lineRule="auto"/>
        <w:jc w:val="both"/>
        <w:rPr>
          <w:sz w:val="24"/>
          <w:szCs w:val="24"/>
        </w:rPr>
      </w:pPr>
    </w:p>
    <w:p w14:paraId="06C4CA6A" w14:textId="77777777" w:rsidR="00107CA4" w:rsidRPr="00107CA4" w:rsidRDefault="00107CA4" w:rsidP="00107CA4">
      <w:pPr>
        <w:spacing w:line="360" w:lineRule="auto"/>
        <w:jc w:val="both"/>
        <w:rPr>
          <w:sz w:val="24"/>
          <w:szCs w:val="24"/>
          <w:u w:val="single"/>
        </w:rPr>
      </w:pPr>
      <w:r w:rsidRPr="00107CA4">
        <w:rPr>
          <w:sz w:val="24"/>
          <w:szCs w:val="24"/>
          <w:u w:val="single"/>
        </w:rPr>
        <w:t>SPECIFICARE PARAMETRI</w:t>
      </w:r>
    </w:p>
    <w:p w14:paraId="46960B51" w14:textId="77777777" w:rsidR="00107CA4" w:rsidRDefault="00107CA4" w:rsidP="00107CA4">
      <w:pPr>
        <w:spacing w:line="360" w:lineRule="auto"/>
        <w:jc w:val="both"/>
        <w:rPr>
          <w:sz w:val="24"/>
          <w:szCs w:val="24"/>
        </w:rPr>
      </w:pPr>
    </w:p>
    <w:p w14:paraId="053CEEDB" w14:textId="77777777" w:rsidR="002211D9" w:rsidRPr="00107CA4" w:rsidRDefault="00107CA4" w:rsidP="00107CA4">
      <w:pPr>
        <w:spacing w:line="360" w:lineRule="auto"/>
        <w:jc w:val="both"/>
        <w:rPr>
          <w:sz w:val="24"/>
          <w:szCs w:val="24"/>
        </w:rPr>
      </w:pPr>
      <w:r w:rsidRPr="00690967">
        <w:rPr>
          <w:sz w:val="24"/>
          <w:szCs w:val="24"/>
        </w:rPr>
        <w:t xml:space="preserve"> </w:t>
      </w:r>
    </w:p>
    <w:p w14:paraId="0DA40587" w14:textId="77777777" w:rsidR="00482D12" w:rsidRDefault="00482D12" w:rsidP="00482D12"/>
    <w:p w14:paraId="6874C7D5" w14:textId="77777777" w:rsidR="000B4EF3" w:rsidRDefault="000B4EF3" w:rsidP="000B4EF3">
      <w:pPr>
        <w:tabs>
          <w:tab w:val="left" w:pos="400"/>
        </w:tabs>
        <w:spacing w:before="30" w:line="232" w:lineRule="auto"/>
        <w:ind w:right="119"/>
        <w:jc w:val="both"/>
        <w:rPr>
          <w:sz w:val="24"/>
        </w:rPr>
      </w:pPr>
      <w:r>
        <w:rPr>
          <w:sz w:val="24"/>
        </w:rPr>
        <w:t>Dichiaro di aver preso visione di tutta la documentazione sanitaria specialistica in possesso del paziente.</w:t>
      </w:r>
    </w:p>
    <w:p w14:paraId="632334A2" w14:textId="77777777" w:rsidR="00482D12" w:rsidRDefault="00482D12" w:rsidP="00482D12"/>
    <w:p w14:paraId="58A70729" w14:textId="77777777" w:rsidR="00482D12" w:rsidRDefault="00482D12" w:rsidP="00482D12"/>
    <w:p w14:paraId="1ACAA7B5" w14:textId="77777777" w:rsidR="00482D12" w:rsidRDefault="00482D12" w:rsidP="00482D12"/>
    <w:p w14:paraId="6B908F3C" w14:textId="77777777" w:rsidR="00482D12" w:rsidRDefault="00482D12" w:rsidP="00482D12">
      <w:r>
        <w:t>Luogo e data ____________________________</w:t>
      </w:r>
      <w:r w:rsidR="00520A61">
        <w:t xml:space="preserve">____                     </w:t>
      </w:r>
      <w:r>
        <w:t>Firma</w:t>
      </w:r>
      <w:r w:rsidR="00520A61">
        <w:t xml:space="preserve"> e Timbro</w:t>
      </w:r>
      <w:r>
        <w:t xml:space="preserve"> del medico </w:t>
      </w:r>
    </w:p>
    <w:p w14:paraId="23D3F1C0" w14:textId="77777777" w:rsidR="00520A61" w:rsidRDefault="00520A61" w:rsidP="00482D12"/>
    <w:p w14:paraId="14EE1D75" w14:textId="77777777" w:rsidR="00520A61" w:rsidRDefault="00520A61" w:rsidP="00482D12"/>
    <w:p w14:paraId="0DECC8A8" w14:textId="77777777" w:rsidR="00482D12" w:rsidRDefault="0034542D" w:rsidP="0026757A">
      <w:pPr>
        <w:ind w:left="5040"/>
      </w:pPr>
      <w:r>
        <w:t xml:space="preserve"> </w:t>
      </w:r>
      <w:r w:rsidR="00482D12">
        <w:t>____</w:t>
      </w:r>
      <w:r w:rsidR="0026757A">
        <w:t>_______________________________</w:t>
      </w:r>
    </w:p>
    <w:p w14:paraId="4FDA7C85" w14:textId="77777777" w:rsidR="00482D12" w:rsidRDefault="00482D12" w:rsidP="00482D1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20A61">
        <w:tab/>
      </w:r>
      <w:r w:rsidR="00520A61">
        <w:tab/>
        <w:t xml:space="preserve">           </w:t>
      </w:r>
    </w:p>
    <w:p w14:paraId="0BE7C998" w14:textId="77777777" w:rsidR="00482D12" w:rsidRDefault="00482D12" w:rsidP="00482D12">
      <w:pPr>
        <w:pStyle w:val="Corpotesto"/>
        <w:spacing w:line="242" w:lineRule="auto"/>
        <w:ind w:left="101" w:right="112"/>
        <w:jc w:val="both"/>
      </w:pPr>
    </w:p>
    <w:p w14:paraId="562D8670" w14:textId="77777777" w:rsidR="00482D12" w:rsidRPr="00482D12" w:rsidRDefault="00482D12" w:rsidP="00482D12">
      <w:pPr>
        <w:tabs>
          <w:tab w:val="left" w:pos="821"/>
          <w:tab w:val="left" w:pos="822"/>
        </w:tabs>
        <w:spacing w:line="303" w:lineRule="exact"/>
        <w:rPr>
          <w:rFonts w:ascii="Wingdings" w:hAnsi="Wingdings"/>
          <w:sz w:val="18"/>
        </w:rPr>
      </w:pPr>
    </w:p>
    <w:sectPr w:rsidR="00482D12" w:rsidRPr="00482D12">
      <w:type w:val="continuous"/>
      <w:pgSz w:w="11900" w:h="16840"/>
      <w:pgMar w:top="1460" w:right="16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B01A3C"/>
    <w:multiLevelType w:val="hybridMultilevel"/>
    <w:tmpl w:val="45D453D6"/>
    <w:lvl w:ilvl="0" w:tplc="B34CDEEA">
      <w:numFmt w:val="bullet"/>
      <w:lvlText w:val=""/>
      <w:lvlJc w:val="left"/>
      <w:pPr>
        <w:ind w:left="821" w:hanging="360"/>
      </w:pPr>
      <w:rPr>
        <w:rFonts w:hint="default"/>
        <w:w w:val="99"/>
        <w:position w:val="13"/>
        <w:lang w:val="it-IT" w:eastAsia="en-US" w:bidi="ar-SA"/>
      </w:rPr>
    </w:lvl>
    <w:lvl w:ilvl="1" w:tplc="6372784C">
      <w:numFmt w:val="bullet"/>
      <w:lvlText w:val="•"/>
      <w:lvlJc w:val="left"/>
      <w:pPr>
        <w:ind w:left="1635" w:hanging="360"/>
      </w:pPr>
      <w:rPr>
        <w:rFonts w:hint="default"/>
        <w:lang w:val="it-IT" w:eastAsia="en-US" w:bidi="ar-SA"/>
      </w:rPr>
    </w:lvl>
    <w:lvl w:ilvl="2" w:tplc="7E9806F2">
      <w:numFmt w:val="bullet"/>
      <w:lvlText w:val="•"/>
      <w:lvlJc w:val="left"/>
      <w:pPr>
        <w:ind w:left="2451" w:hanging="360"/>
      </w:pPr>
      <w:rPr>
        <w:rFonts w:hint="default"/>
        <w:lang w:val="it-IT" w:eastAsia="en-US" w:bidi="ar-SA"/>
      </w:rPr>
    </w:lvl>
    <w:lvl w:ilvl="3" w:tplc="F0A20DE8">
      <w:numFmt w:val="bullet"/>
      <w:lvlText w:val="•"/>
      <w:lvlJc w:val="left"/>
      <w:pPr>
        <w:ind w:left="3267" w:hanging="360"/>
      </w:pPr>
      <w:rPr>
        <w:rFonts w:hint="default"/>
        <w:lang w:val="it-IT" w:eastAsia="en-US" w:bidi="ar-SA"/>
      </w:rPr>
    </w:lvl>
    <w:lvl w:ilvl="4" w:tplc="D464AAEE">
      <w:numFmt w:val="bullet"/>
      <w:lvlText w:val="•"/>
      <w:lvlJc w:val="left"/>
      <w:pPr>
        <w:ind w:left="4083" w:hanging="360"/>
      </w:pPr>
      <w:rPr>
        <w:rFonts w:hint="default"/>
        <w:lang w:val="it-IT" w:eastAsia="en-US" w:bidi="ar-SA"/>
      </w:rPr>
    </w:lvl>
    <w:lvl w:ilvl="5" w:tplc="0EE0048A">
      <w:numFmt w:val="bullet"/>
      <w:lvlText w:val="•"/>
      <w:lvlJc w:val="left"/>
      <w:pPr>
        <w:ind w:left="4899" w:hanging="360"/>
      </w:pPr>
      <w:rPr>
        <w:rFonts w:hint="default"/>
        <w:lang w:val="it-IT" w:eastAsia="en-US" w:bidi="ar-SA"/>
      </w:rPr>
    </w:lvl>
    <w:lvl w:ilvl="6" w:tplc="5AEC7B98">
      <w:numFmt w:val="bullet"/>
      <w:lvlText w:val="•"/>
      <w:lvlJc w:val="left"/>
      <w:pPr>
        <w:ind w:left="5715" w:hanging="360"/>
      </w:pPr>
      <w:rPr>
        <w:rFonts w:hint="default"/>
        <w:lang w:val="it-IT" w:eastAsia="en-US" w:bidi="ar-SA"/>
      </w:rPr>
    </w:lvl>
    <w:lvl w:ilvl="7" w:tplc="F236A58C">
      <w:numFmt w:val="bullet"/>
      <w:lvlText w:val="•"/>
      <w:lvlJc w:val="left"/>
      <w:pPr>
        <w:ind w:left="6531" w:hanging="360"/>
      </w:pPr>
      <w:rPr>
        <w:rFonts w:hint="default"/>
        <w:lang w:val="it-IT" w:eastAsia="en-US" w:bidi="ar-SA"/>
      </w:rPr>
    </w:lvl>
    <w:lvl w:ilvl="8" w:tplc="6FAEC83C">
      <w:numFmt w:val="bullet"/>
      <w:lvlText w:val="•"/>
      <w:lvlJc w:val="left"/>
      <w:pPr>
        <w:ind w:left="7347" w:hanging="360"/>
      </w:pPr>
      <w:rPr>
        <w:rFonts w:hint="default"/>
        <w:lang w:val="it-IT" w:eastAsia="en-US" w:bidi="ar-SA"/>
      </w:rPr>
    </w:lvl>
  </w:abstractNum>
  <w:num w:numId="1" w16cid:durableId="988483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1D9"/>
    <w:rsid w:val="000B4EF3"/>
    <w:rsid w:val="00107CA4"/>
    <w:rsid w:val="002211D9"/>
    <w:rsid w:val="0026757A"/>
    <w:rsid w:val="0034542D"/>
    <w:rsid w:val="00454776"/>
    <w:rsid w:val="00482D12"/>
    <w:rsid w:val="00520A61"/>
    <w:rsid w:val="00657AC5"/>
    <w:rsid w:val="00902127"/>
    <w:rsid w:val="00B5551D"/>
    <w:rsid w:val="00B77CAF"/>
    <w:rsid w:val="00D2785B"/>
    <w:rsid w:val="00DC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5E43B"/>
  <w15:docId w15:val="{FF1B88A6-83AD-49FD-A89A-6491F6001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line="281" w:lineRule="exact"/>
      <w:ind w:left="821" w:hanging="361"/>
    </w:pPr>
    <w:rPr>
      <w:sz w:val="19"/>
      <w:szCs w:val="19"/>
    </w:rPr>
  </w:style>
  <w:style w:type="paragraph" w:styleId="Titolo">
    <w:name w:val="Title"/>
    <w:basedOn w:val="Normale"/>
    <w:uiPriority w:val="1"/>
    <w:qFormat/>
    <w:pPr>
      <w:spacing w:before="60"/>
      <w:ind w:left="101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line="281" w:lineRule="exact"/>
      <w:ind w:left="821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3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Vittorio</dc:creator>
  <cp:lastModifiedBy>vittorio scarano</cp:lastModifiedBy>
  <cp:revision>2</cp:revision>
  <dcterms:created xsi:type="dcterms:W3CDTF">2025-09-30T12:50:00Z</dcterms:created>
  <dcterms:modified xsi:type="dcterms:W3CDTF">2025-09-30T12:50:00Z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2024-01-15T00:00:00Z</vt:filetime>
  </property>
</Properties>
</file>