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5CC5" w14:textId="77777777" w:rsidR="00DA3760" w:rsidRDefault="00DA3760" w:rsidP="00DA3760">
      <w:pPr>
        <w:rPr>
          <w:b/>
        </w:rPr>
      </w:pPr>
      <w:r>
        <w:rPr>
          <w:b/>
        </w:rPr>
        <w:t>PAZIENTE</w:t>
      </w:r>
    </w:p>
    <w:p w14:paraId="1F9FB4EE" w14:textId="77777777" w:rsidR="00DA3760" w:rsidRDefault="00DA3760" w:rsidP="00DA3760"/>
    <w:p w14:paraId="4CECCD40" w14:textId="77777777" w:rsidR="00DA3760" w:rsidRDefault="00DA3760" w:rsidP="00DA3760">
      <w:r>
        <w:t>Nome____________________________________   Cognome__________________________________</w:t>
      </w:r>
    </w:p>
    <w:p w14:paraId="338AF255" w14:textId="77777777" w:rsidR="00DA3760" w:rsidRDefault="00DA3760" w:rsidP="00DA3760"/>
    <w:p w14:paraId="747F77CC" w14:textId="77777777" w:rsidR="00DA3760" w:rsidRDefault="00DA3760" w:rsidP="00DA3760">
      <w:r>
        <w:t>Nato a ___________________________________   il_________________________________________</w:t>
      </w:r>
    </w:p>
    <w:p w14:paraId="5923D3E7" w14:textId="77777777" w:rsidR="00DA3760" w:rsidRDefault="00DA3760" w:rsidP="00DA3760">
      <w:r>
        <w:t xml:space="preserve">  </w:t>
      </w:r>
    </w:p>
    <w:p w14:paraId="4E853C6E" w14:textId="77777777" w:rsidR="00DA3760" w:rsidRDefault="00DA3760" w:rsidP="00DA3760">
      <w:r>
        <w:t>Residente a _______________________________   in via/c.da__________________________________</w:t>
      </w:r>
    </w:p>
    <w:p w14:paraId="686C16EF" w14:textId="77777777" w:rsidR="00DA3760" w:rsidRDefault="00DA3760" w:rsidP="00DA3760"/>
    <w:p w14:paraId="15B8B9E6" w14:textId="77777777" w:rsidR="00D95193" w:rsidRPr="00D95193" w:rsidRDefault="00D95193" w:rsidP="00D95193">
      <w:r w:rsidRPr="00D95193">
        <w:t>DIAGNOSI __________________________________________________________________________</w:t>
      </w:r>
    </w:p>
    <w:p w14:paraId="6AC075AF" w14:textId="77777777" w:rsidR="00D95193" w:rsidRPr="00D95193" w:rsidRDefault="00D95193" w:rsidP="00D95193"/>
    <w:p w14:paraId="746F9F33" w14:textId="77777777" w:rsidR="00EC7BC8" w:rsidRDefault="00D95193" w:rsidP="00D95193">
      <w:pPr>
        <w:pStyle w:val="Corpotesto"/>
        <w:spacing w:before="60"/>
        <w:ind w:left="121"/>
        <w:rPr>
          <w:b w:val="0"/>
          <w:bCs w:val="0"/>
          <w:sz w:val="22"/>
          <w:szCs w:val="22"/>
        </w:rPr>
      </w:pPr>
      <w:r w:rsidRPr="00D95193">
        <w:rPr>
          <w:b w:val="0"/>
          <w:bCs w:val="0"/>
          <w:sz w:val="22"/>
          <w:szCs w:val="22"/>
        </w:rPr>
        <w:t>____________________________________________________</w:t>
      </w:r>
      <w:r>
        <w:rPr>
          <w:b w:val="0"/>
          <w:bCs w:val="0"/>
          <w:sz w:val="22"/>
          <w:szCs w:val="22"/>
        </w:rPr>
        <w:t>_______________________________</w:t>
      </w:r>
    </w:p>
    <w:p w14:paraId="793B658E" w14:textId="77777777" w:rsidR="00086746" w:rsidRDefault="00086746" w:rsidP="00D95193">
      <w:pPr>
        <w:pStyle w:val="Corpotesto"/>
        <w:spacing w:before="60"/>
        <w:ind w:left="121"/>
        <w:rPr>
          <w:b w:val="0"/>
          <w:bCs w:val="0"/>
          <w:sz w:val="22"/>
          <w:szCs w:val="22"/>
        </w:rPr>
      </w:pPr>
    </w:p>
    <w:p w14:paraId="76B3E681" w14:textId="77777777" w:rsidR="00D95193" w:rsidRPr="00690967" w:rsidRDefault="00D95193" w:rsidP="00D95193">
      <w:pPr>
        <w:spacing w:line="360" w:lineRule="auto"/>
        <w:jc w:val="both"/>
        <w:rPr>
          <w:sz w:val="24"/>
          <w:szCs w:val="24"/>
        </w:rPr>
      </w:pPr>
      <w:r w:rsidRPr="00690967">
        <w:rPr>
          <w:b/>
          <w:sz w:val="24"/>
          <w:szCs w:val="24"/>
        </w:rPr>
        <w:t>d.</w:t>
      </w:r>
      <w:r w:rsidRPr="00690967">
        <w:rPr>
          <w:sz w:val="24"/>
          <w:szCs w:val="24"/>
        </w:rPr>
        <w:t xml:space="preserve"> persona con lesioni spinali fra C0/C5, di qualsiasi natura, con livello della lesione, identificata dal livello sulla scala ASIA Impairment Scale (AIS) di grado A o B. Nel caso di lesioni con esiti asimmetrici ambedue le lateralità devono essere valutate con lesione di grado A o B; </w:t>
      </w:r>
    </w:p>
    <w:p w14:paraId="6E9ECEAF" w14:textId="77777777" w:rsidR="00D95193" w:rsidRDefault="00D95193" w:rsidP="00D95193">
      <w:pPr>
        <w:pStyle w:val="Corpotesto"/>
        <w:spacing w:before="60"/>
        <w:ind w:left="121"/>
      </w:pPr>
    </w:p>
    <w:p w14:paraId="5D6BF819" w14:textId="77777777" w:rsidR="00520F70" w:rsidRDefault="00EC7BC8">
      <w:pPr>
        <w:pStyle w:val="Corpotesto"/>
        <w:spacing w:before="60"/>
        <w:ind w:left="121"/>
      </w:pPr>
      <w:r>
        <w:t>SCALA</w:t>
      </w:r>
      <w:r>
        <w:rPr>
          <w:spacing w:val="-2"/>
        </w:rPr>
        <w:t xml:space="preserve"> </w:t>
      </w:r>
      <w:r>
        <w:t>ASIA</w:t>
      </w:r>
    </w:p>
    <w:p w14:paraId="1219BFE9" w14:textId="77777777" w:rsidR="00520F70" w:rsidRDefault="00520F70">
      <w:pPr>
        <w:rPr>
          <w:b/>
          <w:sz w:val="30"/>
        </w:rPr>
      </w:pPr>
    </w:p>
    <w:p w14:paraId="00E4058C" w14:textId="77777777" w:rsidR="00520F70" w:rsidRDefault="00520F70">
      <w:pPr>
        <w:spacing w:before="8"/>
        <w:rPr>
          <w:b/>
          <w:sz w:val="32"/>
        </w:rPr>
      </w:pPr>
    </w:p>
    <w:p w14:paraId="46B56C4E" w14:textId="77777777" w:rsidR="00520F70" w:rsidRDefault="00EC7BC8">
      <w:pPr>
        <w:spacing w:line="470" w:lineRule="auto"/>
        <w:ind w:left="121" w:right="3489"/>
        <w:rPr>
          <w:sz w:val="24"/>
        </w:rPr>
      </w:pPr>
      <w:r>
        <w:rPr>
          <w:b/>
          <w:w w:val="90"/>
          <w:sz w:val="24"/>
        </w:rPr>
        <w:t>ASIA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Impairment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Scale</w:t>
      </w:r>
      <w:r>
        <w:rPr>
          <w:b/>
          <w:spacing w:val="5"/>
          <w:w w:val="90"/>
          <w:sz w:val="24"/>
        </w:rPr>
        <w:t xml:space="preserve"> </w:t>
      </w:r>
      <w:r>
        <w:rPr>
          <w:b/>
          <w:w w:val="90"/>
          <w:sz w:val="24"/>
        </w:rPr>
        <w:t>(AIS)</w:t>
      </w:r>
      <w:r>
        <w:rPr>
          <w:b/>
          <w:spacing w:val="4"/>
          <w:w w:val="90"/>
          <w:sz w:val="24"/>
        </w:rPr>
        <w:t xml:space="preserve"> </w:t>
      </w:r>
      <w:r>
        <w:rPr>
          <w:w w:val="90"/>
          <w:sz w:val="24"/>
        </w:rPr>
        <w:t>(</w:t>
      </w:r>
      <w:r>
        <w:rPr>
          <w:i/>
          <w:w w:val="90"/>
          <w:sz w:val="24"/>
        </w:rPr>
        <w:t>Articolo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3,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comma2,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lettera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d</w:t>
      </w:r>
      <w:r>
        <w:rPr>
          <w:w w:val="90"/>
          <w:sz w:val="24"/>
        </w:rPr>
        <w:t>)</w:t>
      </w:r>
      <w:r>
        <w:rPr>
          <w:spacing w:val="1"/>
          <w:w w:val="90"/>
          <w:sz w:val="24"/>
        </w:rPr>
        <w:t xml:space="preserve"> </w:t>
      </w:r>
      <w:hyperlink r:id="rId4">
        <w:r>
          <w:rPr>
            <w:color w:val="0000FF"/>
            <w:w w:val="95"/>
            <w:sz w:val="24"/>
          </w:rPr>
          <w:t>www.</w:t>
        </w:r>
        <w:r>
          <w:rPr>
            <w:b/>
            <w:color w:val="0000FF"/>
            <w:w w:val="95"/>
            <w:sz w:val="24"/>
          </w:rPr>
          <w:t>asia</w:t>
        </w:r>
        <w:r>
          <w:rPr>
            <w:color w:val="0000FF"/>
            <w:w w:val="95"/>
            <w:sz w:val="24"/>
          </w:rPr>
          <w:t>-spinalinjury.org/elearning/</w:t>
        </w:r>
        <w:r>
          <w:rPr>
            <w:b/>
            <w:color w:val="0000FF"/>
            <w:w w:val="95"/>
            <w:sz w:val="24"/>
          </w:rPr>
          <w:t>ASIA</w:t>
        </w:r>
        <w:r>
          <w:rPr>
            <w:color w:val="0000FF"/>
            <w:w w:val="95"/>
            <w:sz w:val="24"/>
          </w:rPr>
          <w:t>_ISCOS_high.pdf</w:t>
        </w:r>
      </w:hyperlink>
    </w:p>
    <w:p w14:paraId="3908B8C4" w14:textId="77777777" w:rsidR="00520F70" w:rsidRDefault="00520F70">
      <w:pPr>
        <w:spacing w:before="3" w:after="1"/>
        <w:rPr>
          <w:sz w:val="2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6759"/>
      </w:tblGrid>
      <w:tr w:rsidR="00520F70" w14:paraId="5AFC7774" w14:textId="77777777">
        <w:trPr>
          <w:trHeight w:val="551"/>
        </w:trPr>
        <w:tc>
          <w:tcPr>
            <w:tcW w:w="2321" w:type="dxa"/>
          </w:tcPr>
          <w:p w14:paraId="1EA500A3" w14:textId="77777777" w:rsidR="00520F70" w:rsidRDefault="00EC7BC8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A=completa</w:t>
            </w:r>
          </w:p>
        </w:tc>
        <w:tc>
          <w:tcPr>
            <w:tcW w:w="6759" w:type="dxa"/>
          </w:tcPr>
          <w:p w14:paraId="3B1620FE" w14:textId="77777777" w:rsidR="00520F70" w:rsidRDefault="00EC7B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Deficit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sensitivo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motorio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completo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livello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S4-S5</w:t>
            </w:r>
          </w:p>
        </w:tc>
      </w:tr>
      <w:tr w:rsidR="00520F70" w14:paraId="65AF93AD" w14:textId="77777777">
        <w:trPr>
          <w:trHeight w:val="258"/>
        </w:trPr>
        <w:tc>
          <w:tcPr>
            <w:tcW w:w="2321" w:type="dxa"/>
            <w:vMerge w:val="restart"/>
          </w:tcPr>
          <w:p w14:paraId="227F8C69" w14:textId="77777777" w:rsidR="00520F70" w:rsidRDefault="00EC7BC8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B=incompleta</w:t>
            </w:r>
          </w:p>
        </w:tc>
        <w:tc>
          <w:tcPr>
            <w:tcW w:w="6759" w:type="dxa"/>
            <w:tcBorders>
              <w:bottom w:val="nil"/>
            </w:tcBorders>
          </w:tcPr>
          <w:p w14:paraId="123A67DF" w14:textId="77777777" w:rsidR="00520F70" w:rsidRDefault="00EC7BC8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w w:val="95"/>
                <w:sz w:val="24"/>
              </w:rPr>
              <w:t>Deficit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motorio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completo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conservazione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della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sensibilità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</w:p>
        </w:tc>
      </w:tr>
      <w:tr w:rsidR="00520F70" w14:paraId="64962E9E" w14:textId="77777777">
        <w:trPr>
          <w:trHeight w:val="248"/>
        </w:trPr>
        <w:tc>
          <w:tcPr>
            <w:tcW w:w="2321" w:type="dxa"/>
            <w:vMerge/>
            <w:tcBorders>
              <w:top w:val="nil"/>
            </w:tcBorders>
          </w:tcPr>
          <w:p w14:paraId="1BC1407F" w14:textId="77777777" w:rsidR="00520F70" w:rsidRDefault="00520F70">
            <w:pPr>
              <w:rPr>
                <w:sz w:val="2"/>
                <w:szCs w:val="2"/>
              </w:rPr>
            </w:pPr>
          </w:p>
        </w:tc>
        <w:tc>
          <w:tcPr>
            <w:tcW w:w="6759" w:type="dxa"/>
            <w:tcBorders>
              <w:top w:val="nil"/>
            </w:tcBorders>
          </w:tcPr>
          <w:p w14:paraId="5FD40A26" w14:textId="77777777" w:rsidR="00520F70" w:rsidRDefault="00EC7BC8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w w:val="95"/>
                <w:sz w:val="24"/>
              </w:rPr>
              <w:t>sotto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 livello neurologico che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include S4-S5</w:t>
            </w:r>
          </w:p>
        </w:tc>
      </w:tr>
      <w:tr w:rsidR="00520F70" w14:paraId="26A41A9C" w14:textId="77777777">
        <w:trPr>
          <w:trHeight w:val="254"/>
        </w:trPr>
        <w:tc>
          <w:tcPr>
            <w:tcW w:w="2321" w:type="dxa"/>
            <w:vMerge w:val="restart"/>
          </w:tcPr>
          <w:p w14:paraId="708742EE" w14:textId="77777777" w:rsidR="00520F70" w:rsidRDefault="00EC7BC8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C=incompleta</w:t>
            </w:r>
          </w:p>
        </w:tc>
        <w:tc>
          <w:tcPr>
            <w:tcW w:w="6759" w:type="dxa"/>
            <w:tcBorders>
              <w:bottom w:val="nil"/>
            </w:tcBorders>
          </w:tcPr>
          <w:p w14:paraId="101F9502" w14:textId="77777777" w:rsidR="00520F70" w:rsidRDefault="00EC7BC8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w w:val="95"/>
                <w:sz w:val="24"/>
              </w:rPr>
              <w:t>La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motilità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volontaria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è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conservata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sotto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livello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neurologico e</w:t>
            </w:r>
          </w:p>
        </w:tc>
      </w:tr>
      <w:tr w:rsidR="00520F70" w14:paraId="7CF2EFC5" w14:textId="77777777">
        <w:trPr>
          <w:trHeight w:val="254"/>
        </w:trPr>
        <w:tc>
          <w:tcPr>
            <w:tcW w:w="2321" w:type="dxa"/>
            <w:vMerge/>
            <w:tcBorders>
              <w:top w:val="nil"/>
            </w:tcBorders>
          </w:tcPr>
          <w:p w14:paraId="009DA4F3" w14:textId="77777777" w:rsidR="00520F70" w:rsidRDefault="00520F70">
            <w:pPr>
              <w:rPr>
                <w:sz w:val="2"/>
                <w:szCs w:val="2"/>
              </w:rPr>
            </w:pPr>
          </w:p>
        </w:tc>
        <w:tc>
          <w:tcPr>
            <w:tcW w:w="6759" w:type="dxa"/>
            <w:tcBorders>
              <w:top w:val="nil"/>
            </w:tcBorders>
          </w:tcPr>
          <w:p w14:paraId="3ACD9C53" w14:textId="77777777" w:rsidR="00520F70" w:rsidRDefault="00EC7BC8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w w:val="95"/>
                <w:sz w:val="24"/>
              </w:rPr>
              <w:t>più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della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metà dei muscoli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chiave ha una validità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inferiore a 3</w:t>
            </w:r>
          </w:p>
        </w:tc>
      </w:tr>
      <w:tr w:rsidR="00520F70" w14:paraId="15CBC201" w14:textId="77777777">
        <w:trPr>
          <w:trHeight w:val="256"/>
        </w:trPr>
        <w:tc>
          <w:tcPr>
            <w:tcW w:w="2321" w:type="dxa"/>
            <w:vMerge w:val="restart"/>
          </w:tcPr>
          <w:p w14:paraId="0EE55926" w14:textId="77777777" w:rsidR="00520F70" w:rsidRDefault="00EC7BC8">
            <w:pPr>
              <w:pStyle w:val="TableParagraph"/>
              <w:spacing w:line="26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D=incompleta</w:t>
            </w:r>
          </w:p>
        </w:tc>
        <w:tc>
          <w:tcPr>
            <w:tcW w:w="6759" w:type="dxa"/>
            <w:tcBorders>
              <w:bottom w:val="nil"/>
            </w:tcBorders>
          </w:tcPr>
          <w:p w14:paraId="0F99AE98" w14:textId="77777777" w:rsidR="00520F70" w:rsidRDefault="00EC7BC8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w w:val="95"/>
                <w:sz w:val="24"/>
              </w:rPr>
              <w:t>La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motilità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volontaria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è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conservata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sotto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livello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neurologico e</w:t>
            </w:r>
          </w:p>
        </w:tc>
      </w:tr>
      <w:tr w:rsidR="00520F70" w14:paraId="59C51DEA" w14:textId="77777777">
        <w:trPr>
          <w:trHeight w:val="248"/>
        </w:trPr>
        <w:tc>
          <w:tcPr>
            <w:tcW w:w="2321" w:type="dxa"/>
            <w:vMerge/>
            <w:tcBorders>
              <w:top w:val="nil"/>
            </w:tcBorders>
          </w:tcPr>
          <w:p w14:paraId="44DE7076" w14:textId="77777777" w:rsidR="00520F70" w:rsidRDefault="00520F70">
            <w:pPr>
              <w:rPr>
                <w:sz w:val="2"/>
                <w:szCs w:val="2"/>
              </w:rPr>
            </w:pPr>
          </w:p>
        </w:tc>
        <w:tc>
          <w:tcPr>
            <w:tcW w:w="6759" w:type="dxa"/>
            <w:tcBorders>
              <w:top w:val="nil"/>
              <w:bottom w:val="nil"/>
            </w:tcBorders>
          </w:tcPr>
          <w:p w14:paraId="248D3F60" w14:textId="77777777" w:rsidR="00520F70" w:rsidRDefault="00EC7BC8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w w:val="95"/>
                <w:sz w:val="24"/>
              </w:rPr>
              <w:t>almeno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metà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dei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muscoli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chiave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validità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uguale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 superiore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</w:p>
        </w:tc>
      </w:tr>
      <w:tr w:rsidR="00520F70" w14:paraId="007B4D63" w14:textId="77777777">
        <w:trPr>
          <w:trHeight w:val="255"/>
        </w:trPr>
        <w:tc>
          <w:tcPr>
            <w:tcW w:w="2321" w:type="dxa"/>
            <w:vMerge/>
            <w:tcBorders>
              <w:top w:val="nil"/>
            </w:tcBorders>
          </w:tcPr>
          <w:p w14:paraId="7A198441" w14:textId="77777777" w:rsidR="00520F70" w:rsidRDefault="00520F70">
            <w:pPr>
              <w:rPr>
                <w:sz w:val="2"/>
                <w:szCs w:val="2"/>
              </w:rPr>
            </w:pPr>
          </w:p>
        </w:tc>
        <w:tc>
          <w:tcPr>
            <w:tcW w:w="6759" w:type="dxa"/>
            <w:tcBorders>
              <w:top w:val="nil"/>
            </w:tcBorders>
          </w:tcPr>
          <w:p w14:paraId="3FF3A12F" w14:textId="77777777" w:rsidR="00520F70" w:rsidRDefault="00EC7BC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</w:tr>
      <w:tr w:rsidR="00520F70" w14:paraId="6145291D" w14:textId="77777777">
        <w:trPr>
          <w:trHeight w:val="258"/>
        </w:trPr>
        <w:tc>
          <w:tcPr>
            <w:tcW w:w="2321" w:type="dxa"/>
            <w:vMerge w:val="restart"/>
          </w:tcPr>
          <w:p w14:paraId="1554831E" w14:textId="77777777" w:rsidR="00520F70" w:rsidRDefault="00EC7BC8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E=normale</w:t>
            </w:r>
          </w:p>
        </w:tc>
        <w:tc>
          <w:tcPr>
            <w:tcW w:w="6759" w:type="dxa"/>
            <w:tcBorders>
              <w:bottom w:val="nil"/>
            </w:tcBorders>
          </w:tcPr>
          <w:p w14:paraId="6636D98F" w14:textId="77777777" w:rsidR="00520F70" w:rsidRDefault="00EC7BC8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w w:val="95"/>
                <w:sz w:val="24"/>
              </w:rPr>
              <w:t>Nessun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deficit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neurologico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(non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ipovalidità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muscolare,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sensibilità</w:t>
            </w:r>
          </w:p>
        </w:tc>
      </w:tr>
      <w:tr w:rsidR="00520F70" w14:paraId="14E8EFF5" w14:textId="77777777">
        <w:trPr>
          <w:trHeight w:val="524"/>
        </w:trPr>
        <w:tc>
          <w:tcPr>
            <w:tcW w:w="2321" w:type="dxa"/>
            <w:vMerge/>
            <w:tcBorders>
              <w:top w:val="nil"/>
            </w:tcBorders>
          </w:tcPr>
          <w:p w14:paraId="35471DBE" w14:textId="77777777" w:rsidR="00520F70" w:rsidRDefault="00520F70">
            <w:pPr>
              <w:rPr>
                <w:sz w:val="2"/>
                <w:szCs w:val="2"/>
              </w:rPr>
            </w:pPr>
          </w:p>
        </w:tc>
        <w:tc>
          <w:tcPr>
            <w:tcW w:w="6759" w:type="dxa"/>
            <w:tcBorders>
              <w:top w:val="nil"/>
            </w:tcBorders>
          </w:tcPr>
          <w:p w14:paraId="044CE48F" w14:textId="77777777" w:rsidR="00520F70" w:rsidRDefault="00EC7BC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w w:val="95"/>
                <w:sz w:val="24"/>
              </w:rPr>
              <w:t>integra,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non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disturbi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sfinterici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possibili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alterazioni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dei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riflessi)</w:t>
            </w:r>
          </w:p>
        </w:tc>
      </w:tr>
    </w:tbl>
    <w:p w14:paraId="474A51B6" w14:textId="77777777" w:rsidR="001D215D" w:rsidRDefault="001D215D"/>
    <w:p w14:paraId="092D8671" w14:textId="77777777" w:rsidR="00EC7BC8" w:rsidRDefault="00EC7BC8"/>
    <w:p w14:paraId="328B4FEE" w14:textId="77777777" w:rsidR="00EC7BC8" w:rsidRDefault="00EC7BC8"/>
    <w:p w14:paraId="25861DC0" w14:textId="77777777" w:rsidR="00EC7BC8" w:rsidRPr="00EC7BC8" w:rsidRDefault="00EC7BC8" w:rsidP="00EC7BC8"/>
    <w:p w14:paraId="253022BF" w14:textId="77777777" w:rsidR="00EC7BC8" w:rsidRPr="00EC7BC8" w:rsidRDefault="00EC7BC8" w:rsidP="00EC7BC8"/>
    <w:p w14:paraId="42B1C49D" w14:textId="77777777" w:rsidR="00EC7BC8" w:rsidRPr="00EC7BC8" w:rsidRDefault="00EC7BC8" w:rsidP="00EC7BC8"/>
    <w:p w14:paraId="38D0A2F6" w14:textId="77777777" w:rsidR="00EC7BC8" w:rsidRPr="00EC7BC8" w:rsidRDefault="00EC7BC8" w:rsidP="00EC7BC8"/>
    <w:p w14:paraId="37088EBC" w14:textId="77777777" w:rsidR="00EC7BC8" w:rsidRPr="00EC7BC8" w:rsidRDefault="00EC7BC8" w:rsidP="00EC7BC8"/>
    <w:p w14:paraId="5E589431" w14:textId="77777777" w:rsidR="00EC7BC8" w:rsidRPr="00EC7BC8" w:rsidRDefault="00EC7BC8" w:rsidP="00EC7BC8"/>
    <w:p w14:paraId="073A0A19" w14:textId="77777777" w:rsidR="00EC7BC8" w:rsidRPr="00EC7BC8" w:rsidRDefault="00EC7BC8" w:rsidP="00EC7BC8">
      <w:r w:rsidRPr="00EC7BC8">
        <w:t>Luogo e data ________________________________                            Firma</w:t>
      </w:r>
      <w:r w:rsidR="00B20E5D">
        <w:t xml:space="preserve"> e Timbro</w:t>
      </w:r>
      <w:r w:rsidRPr="00EC7BC8">
        <w:t xml:space="preserve"> del medico </w:t>
      </w:r>
    </w:p>
    <w:p w14:paraId="58A222F1" w14:textId="77777777" w:rsidR="00EC7BC8" w:rsidRPr="00EC7BC8" w:rsidRDefault="00EC7BC8" w:rsidP="00EC7BC8"/>
    <w:p w14:paraId="5F236ACA" w14:textId="77777777" w:rsidR="00EC7BC8" w:rsidRPr="00EC7BC8" w:rsidRDefault="00EC7BC8" w:rsidP="00EC7BC8">
      <w:r w:rsidRPr="00EC7BC8">
        <w:t xml:space="preserve">                                                                                                 ____________________________________</w:t>
      </w:r>
    </w:p>
    <w:p w14:paraId="6CC4AF28" w14:textId="77777777" w:rsidR="00EC7BC8" w:rsidRPr="00EC7BC8" w:rsidRDefault="00EC7BC8" w:rsidP="00EC7BC8">
      <w:r w:rsidRPr="00EC7BC8">
        <w:tab/>
      </w:r>
      <w:r w:rsidRPr="00EC7BC8">
        <w:tab/>
      </w:r>
      <w:r w:rsidRPr="00EC7BC8">
        <w:tab/>
      </w:r>
      <w:r w:rsidRPr="00EC7BC8">
        <w:tab/>
      </w:r>
      <w:r w:rsidRPr="00EC7BC8">
        <w:tab/>
      </w:r>
      <w:r w:rsidRPr="00EC7BC8">
        <w:tab/>
      </w:r>
      <w:r w:rsidRPr="00EC7BC8">
        <w:tab/>
      </w:r>
      <w:r w:rsidRPr="00EC7BC8">
        <w:tab/>
      </w:r>
      <w:r w:rsidRPr="00EC7BC8">
        <w:tab/>
      </w:r>
    </w:p>
    <w:p w14:paraId="50808153" w14:textId="77777777" w:rsidR="00EC7BC8" w:rsidRPr="00EC7BC8" w:rsidRDefault="00EC7BC8" w:rsidP="00EC7BC8">
      <w:pPr>
        <w:spacing w:line="244" w:lineRule="auto"/>
        <w:ind w:left="101" w:right="112"/>
        <w:jc w:val="both"/>
        <w:rPr>
          <w:sz w:val="23"/>
          <w:szCs w:val="23"/>
        </w:rPr>
      </w:pPr>
    </w:p>
    <w:p w14:paraId="6CEE274A" w14:textId="77777777" w:rsidR="00EC7BC8" w:rsidRDefault="00EC7BC8"/>
    <w:sectPr w:rsidR="00EC7BC8">
      <w:type w:val="continuous"/>
      <w:pgSz w:w="11900" w:h="16840"/>
      <w:pgMar w:top="146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70"/>
    <w:rsid w:val="00086746"/>
    <w:rsid w:val="001D215D"/>
    <w:rsid w:val="00520F70"/>
    <w:rsid w:val="00650E0B"/>
    <w:rsid w:val="00B20E5D"/>
    <w:rsid w:val="00C84BD7"/>
    <w:rsid w:val="00D430F1"/>
    <w:rsid w:val="00D95193"/>
    <w:rsid w:val="00DA3760"/>
    <w:rsid w:val="00EC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877A"/>
  <w15:docId w15:val="{5FF7978B-EAC7-496D-8C01-7B808B1C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8" w:lineRule="exact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ia-spinalinjury.org/elearning/ASIA_ISCOS_hig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Vittorio</dc:creator>
  <cp:lastModifiedBy>vittorio scarano</cp:lastModifiedBy>
  <cp:revision>2</cp:revision>
  <dcterms:created xsi:type="dcterms:W3CDTF">2025-09-30T12:51:00Z</dcterms:created>
  <dcterms:modified xsi:type="dcterms:W3CDTF">2025-09-30T12:51:00Z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